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03" w:rsidRPr="0054023D" w:rsidRDefault="00FE6303" w:rsidP="00FE6303">
      <w:pPr>
        <w:jc w:val="center"/>
      </w:pPr>
      <w:r w:rsidRPr="009C3E24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355C05A5" wp14:editId="26516E39">
            <wp:extent cx="5934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23D">
        <w:rPr>
          <w:rFonts w:eastAsia="Calibri" w:cs="Arial"/>
          <w:b/>
          <w:bCs/>
          <w:i/>
          <w:lang w:eastAsia="ru-RU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FE6303" w:rsidRPr="0054023D" w:rsidRDefault="00FE6303" w:rsidP="00FE6303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Издается                                                                   </w:t>
      </w:r>
      <w:r>
        <w:rPr>
          <w:rFonts w:eastAsia="Calibri" w:cs="Times New Roman"/>
          <w:b/>
          <w:bCs/>
          <w:i/>
          <w:lang w:eastAsia="ru-RU"/>
        </w:rPr>
        <w:t xml:space="preserve">        17 </w:t>
      </w:r>
      <w:r w:rsidRPr="0054023D">
        <w:rPr>
          <w:rFonts w:eastAsia="Calibri" w:cs="Times New Roman"/>
          <w:b/>
          <w:bCs/>
          <w:i/>
          <w:lang w:eastAsia="ru-RU"/>
        </w:rPr>
        <w:t xml:space="preserve">июля </w:t>
      </w:r>
      <w:smartTag w:uri="urn:schemas-microsoft-com:office:smarttags" w:element="metricconverter">
        <w:smartTagPr>
          <w:attr w:name="ProductID" w:val="2019 г"/>
        </w:smartTagPr>
        <w:r w:rsidRPr="0054023D">
          <w:rPr>
            <w:rFonts w:eastAsia="Calibri" w:cs="Times New Roman"/>
            <w:b/>
            <w:bCs/>
            <w:i/>
            <w:lang w:eastAsia="ru-RU"/>
          </w:rPr>
          <w:t>2019 г</w:t>
        </w:r>
      </w:smartTag>
      <w:r w:rsidRPr="0054023D">
        <w:rPr>
          <w:rFonts w:eastAsia="Calibri" w:cs="Times New Roman"/>
          <w:b/>
          <w:bCs/>
          <w:i/>
          <w:lang w:eastAsia="ru-RU"/>
        </w:rPr>
        <w:t xml:space="preserve">., понедельник </w:t>
      </w:r>
      <w:r>
        <w:rPr>
          <w:rFonts w:eastAsia="Calibri" w:cs="Times New Roman"/>
          <w:b/>
          <w:bCs/>
          <w:i/>
          <w:lang w:eastAsia="ru-RU"/>
        </w:rPr>
        <w:t>№ 24 (312</w:t>
      </w:r>
      <w:r w:rsidRPr="0054023D">
        <w:rPr>
          <w:rFonts w:eastAsia="Calibri" w:cs="Times New Roman"/>
          <w:b/>
          <w:bCs/>
          <w:i/>
          <w:lang w:eastAsia="ru-RU"/>
        </w:rPr>
        <w:t>)</w:t>
      </w:r>
    </w:p>
    <w:p w:rsidR="00FE6303" w:rsidRPr="0054023D" w:rsidRDefault="00FE6303" w:rsidP="00FE6303">
      <w:pPr>
        <w:spacing w:after="0" w:line="240" w:lineRule="auto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С 30 июня 2006 года.                                                                        </w:t>
      </w:r>
      <w:r>
        <w:rPr>
          <w:rFonts w:eastAsia="Calibri" w:cs="Times New Roman"/>
          <w:b/>
          <w:bCs/>
          <w:i/>
          <w:lang w:eastAsia="ru-RU"/>
        </w:rPr>
        <w:t xml:space="preserve">          </w:t>
      </w:r>
      <w:r w:rsidRPr="0054023D">
        <w:rPr>
          <w:rFonts w:eastAsia="Calibri" w:cs="Times New Roman"/>
          <w:b/>
          <w:bCs/>
          <w:i/>
          <w:lang w:eastAsia="ru-RU"/>
        </w:rPr>
        <w:t>Выходит не реже 1 раза в месяц,</w:t>
      </w:r>
    </w:p>
    <w:p w:rsidR="00FE6303" w:rsidRPr="0054023D" w:rsidRDefault="00FE6303" w:rsidP="00FE6303">
      <w:pPr>
        <w:spacing w:after="0" w:line="240" w:lineRule="auto"/>
        <w:ind w:firstLine="709"/>
        <w:jc w:val="center"/>
        <w:rPr>
          <w:rFonts w:eastAsia="Calibri" w:cs="Times New Roman"/>
          <w:b/>
          <w:bCs/>
          <w:i/>
          <w:lang w:eastAsia="ru-RU"/>
        </w:rPr>
      </w:pPr>
      <w:r w:rsidRPr="0054023D">
        <w:rPr>
          <w:rFonts w:eastAsia="Calibri" w:cs="Times New Roman"/>
          <w:b/>
          <w:bCs/>
          <w:i/>
          <w:lang w:eastAsia="ru-RU"/>
        </w:rPr>
        <w:t xml:space="preserve">                                                                                                                 Распространяется бесплатно</w:t>
      </w:r>
    </w:p>
    <w:p w:rsidR="00FE6303" w:rsidRPr="0054023D" w:rsidRDefault="00FE6303" w:rsidP="00FE6303">
      <w:pPr>
        <w:pBdr>
          <w:bottom w:val="single" w:sz="12" w:space="1" w:color="auto"/>
        </w:pBdr>
        <w:spacing w:after="0" w:line="240" w:lineRule="auto"/>
        <w:jc w:val="both"/>
        <w:rPr>
          <w:rFonts w:eastAsia="Calibri" w:cs="Times New Roman"/>
          <w:b/>
          <w:bCs/>
          <w:i/>
          <w:lang w:eastAsia="ru-RU"/>
        </w:rPr>
      </w:pPr>
    </w:p>
    <w:p w:rsidR="00FE6303" w:rsidRDefault="00FE6303" w:rsidP="00FE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303" w:rsidRPr="00FE6303" w:rsidRDefault="00FE6303" w:rsidP="00FE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E63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FE6303" w:rsidRPr="00FE6303" w:rsidRDefault="00FE6303" w:rsidP="00FE6303">
      <w:pPr>
        <w:tabs>
          <w:tab w:val="left" w:leader="underscore" w:pos="688"/>
          <w:tab w:val="left" w:leader="underscore" w:pos="909"/>
          <w:tab w:val="left" w:leader="underscore" w:pos="4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FE6303" w:rsidRPr="00FE6303" w:rsidRDefault="00FE6303" w:rsidP="00FE6303">
      <w:pPr>
        <w:tabs>
          <w:tab w:val="left" w:leader="underscore" w:pos="688"/>
          <w:tab w:val="left" w:leader="underscore" w:pos="909"/>
          <w:tab w:val="left" w:leader="underscore" w:pos="42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  <w:r w:rsidRPr="00FE6303"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t>РЕШЕНИЕ</w:t>
      </w:r>
    </w:p>
    <w:p w:rsidR="00FE6303" w:rsidRPr="00FE6303" w:rsidRDefault="00FE6303" w:rsidP="00FE6303">
      <w:pPr>
        <w:tabs>
          <w:tab w:val="left" w:leader="underscore" w:pos="688"/>
          <w:tab w:val="left" w:leader="underscore" w:pos="909"/>
          <w:tab w:val="left" w:leader="underscore" w:pos="4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E6303" w:rsidRPr="00FE6303" w:rsidRDefault="00FE6303" w:rsidP="00FE6303">
      <w:pPr>
        <w:tabs>
          <w:tab w:val="left" w:leader="underscore" w:pos="688"/>
          <w:tab w:val="left" w:leader="underscore" w:pos="909"/>
          <w:tab w:val="left" w:leader="underscore" w:pos="42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от «16» июля 2019 года № 215</w:t>
      </w:r>
    </w:p>
    <w:p w:rsidR="00FE6303" w:rsidRPr="00FE6303" w:rsidRDefault="00FE6303" w:rsidP="00FE63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E6303" w:rsidRPr="00FE6303" w:rsidRDefault="00FE6303" w:rsidP="00FE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О согласовании перечня имущества при</w:t>
      </w:r>
    </w:p>
    <w:p w:rsidR="00FE6303" w:rsidRPr="00FE6303" w:rsidRDefault="00FE6303" w:rsidP="00FE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разграничении муниципальной собственности</w:t>
      </w:r>
    </w:p>
    <w:p w:rsidR="00FE6303" w:rsidRPr="00FE6303" w:rsidRDefault="00FE6303" w:rsidP="00FE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E6303" w:rsidRPr="00FE6303" w:rsidRDefault="00FE6303" w:rsidP="00FE6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x-none" w:eastAsia="x-none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Рассмотрев предложения о разграничении имущества Чухломского муниципального района Костромской</w:t>
      </w:r>
      <w:r w:rsidRPr="00FE630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области, в соответствии с Федеральным законом</w:t>
      </w: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FE630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№ 131-ФЗ «Об общих принципах организации местного самоуправления в Российской Федерации», </w:t>
      </w: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Законом Костромской области от 15 июля 2009 года 513-4-ЗКО «О порядке подготовки и представления документов, необходимых для принятия решения о разграничении муниципального имущества», Совет депутатов </w:t>
      </w:r>
      <w:r w:rsidRPr="00FE630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городского </w:t>
      </w: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поселения</w:t>
      </w:r>
      <w:r w:rsidRPr="00FE630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город Чухлома </w:t>
      </w: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Чухломского муниципального района Костромской области</w:t>
      </w:r>
      <w:r w:rsidRPr="00FE6303"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val="x-none" w:eastAsia="x-none"/>
        </w:rPr>
        <w:t xml:space="preserve"> РЕШИЛ:</w:t>
      </w:r>
    </w:p>
    <w:p w:rsidR="00FE6303" w:rsidRPr="00FE6303" w:rsidRDefault="00FE6303" w:rsidP="00FE6303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E6303" w:rsidRPr="00FE6303" w:rsidRDefault="00FE6303" w:rsidP="00FE6303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1. Согласовать   перечень имущества,  находящегося  в муниципальной собственности Чухломского муниципального района Костромской области, подлежащего передаче в муниципальную собственность </w:t>
      </w:r>
      <w:r w:rsidRPr="00FE6303">
        <w:rPr>
          <w:rFonts w:ascii="Times New Roman" w:eastAsia="Times New Roman" w:hAnsi="Times New Roman" w:cs="Times New Roman"/>
          <w:sz w:val="16"/>
          <w:szCs w:val="16"/>
          <w:lang w:eastAsia="x-none"/>
        </w:rPr>
        <w:t>городского</w:t>
      </w: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поселения</w:t>
      </w:r>
      <w:r w:rsidRPr="00FE630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город Чухлома</w:t>
      </w: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Чухломского муниципального района Костромской области при разграничении муниципальной собственности (Приложение №1).</w:t>
      </w:r>
    </w:p>
    <w:p w:rsidR="00FE6303" w:rsidRPr="00FE6303" w:rsidRDefault="00FE6303" w:rsidP="00FE6303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2. Согласованный  перечень  имущества, указанный  в пункте 1 настоящего Решения направить в администрацию Костромской области для принятия решения о разграничении имущества. Контроль за исполнением настоящего решения оставляю за собой.</w:t>
      </w:r>
    </w:p>
    <w:p w:rsidR="00FE6303" w:rsidRPr="00FE6303" w:rsidRDefault="00FE6303" w:rsidP="00FE6303">
      <w:pPr>
        <w:tabs>
          <w:tab w:val="left" w:pos="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3. Настоящее Решение вступает в силу со дня его </w:t>
      </w:r>
      <w:hyperlink r:id="rId5" w:history="1">
        <w:r w:rsidRPr="00FE6303">
          <w:rPr>
            <w:rFonts w:ascii="Times New Roman" w:eastAsia="Times New Roman" w:hAnsi="Times New Roman" w:cs="Times New Roman"/>
            <w:color w:val="000000"/>
            <w:sz w:val="16"/>
            <w:szCs w:val="16"/>
            <w:lang w:val="x-none" w:eastAsia="x-none"/>
          </w:rPr>
          <w:t>официального опубликования</w:t>
        </w:r>
      </w:hyperlink>
      <w:r w:rsidRPr="00FE6303"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  <w:t xml:space="preserve"> в печатном издании «Вестник Чухломы»</w:t>
      </w:r>
      <w:r w:rsidRPr="00FE6303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>.</w:t>
      </w:r>
    </w:p>
    <w:p w:rsidR="00FE6303" w:rsidRPr="00FE6303" w:rsidRDefault="00FE6303" w:rsidP="00FE6303">
      <w:pPr>
        <w:tabs>
          <w:tab w:val="left" w:pos="362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E6303" w:rsidRPr="00FE6303" w:rsidRDefault="00FE6303" w:rsidP="00FE6303">
      <w:pPr>
        <w:tabs>
          <w:tab w:val="left" w:pos="362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FE6303" w:rsidRPr="00FE6303" w:rsidRDefault="00FE6303" w:rsidP="00FE6303">
      <w:pPr>
        <w:tabs>
          <w:tab w:val="left" w:pos="362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9449" w:type="dxa"/>
        <w:tblLayout w:type="fixed"/>
        <w:tblLook w:val="0000" w:firstRow="0" w:lastRow="0" w:firstColumn="0" w:lastColumn="0" w:noHBand="0" w:noVBand="0"/>
      </w:tblPr>
      <w:tblGrid>
        <w:gridCol w:w="4724"/>
        <w:gridCol w:w="4725"/>
      </w:tblGrid>
      <w:tr w:rsidR="00FE6303" w:rsidRPr="00FE6303" w:rsidTr="00FE6303">
        <w:trPr>
          <w:trHeight w:val="967"/>
        </w:trPr>
        <w:tc>
          <w:tcPr>
            <w:tcW w:w="4724" w:type="dxa"/>
          </w:tcPr>
          <w:p w:rsidR="00FE6303" w:rsidRPr="00FE6303" w:rsidRDefault="00FE6303" w:rsidP="00FE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bookmarkStart w:id="0" w:name="_GoBack"/>
            <w:bookmarkEnd w:id="0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FE6303" w:rsidRPr="00FE6303" w:rsidRDefault="00FE6303" w:rsidP="00FE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________________ И.А. Беркутов</w:t>
            </w:r>
          </w:p>
        </w:tc>
        <w:tc>
          <w:tcPr>
            <w:tcW w:w="4725" w:type="dxa"/>
          </w:tcPr>
          <w:p w:rsidR="00FE6303" w:rsidRPr="00FE6303" w:rsidRDefault="00FE6303" w:rsidP="00FE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FE6303" w:rsidRPr="00FE6303" w:rsidRDefault="00FE6303" w:rsidP="00FE6303">
            <w:pPr>
              <w:suppressAutoHyphens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FE6303" w:rsidRPr="00FE6303" w:rsidRDefault="00FE6303" w:rsidP="00FE63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________________ М.И. Гусева </w:t>
            </w:r>
          </w:p>
        </w:tc>
      </w:tr>
    </w:tbl>
    <w:p w:rsidR="00FE6303" w:rsidRPr="00FE6303" w:rsidRDefault="00FE6303" w:rsidP="00FE63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Принято Советом депутатов </w:t>
      </w:r>
    </w:p>
    <w:p w:rsidR="00FE6303" w:rsidRPr="00FE6303" w:rsidRDefault="00FE6303" w:rsidP="00FE63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zh-CN"/>
        </w:rPr>
        <w:t>«16» июля 2019 года</w:t>
      </w:r>
    </w:p>
    <w:p w:rsidR="00FE6303" w:rsidRPr="00FE6303" w:rsidRDefault="00FE6303" w:rsidP="00FE63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E6303" w:rsidRPr="00FE6303" w:rsidRDefault="00FE6303" w:rsidP="00FE63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303" w:rsidRPr="00FE6303" w:rsidRDefault="00FE6303" w:rsidP="00FE63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FE6303" w:rsidRPr="00FE6303" w:rsidRDefault="00FE6303" w:rsidP="00FE63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решению Совета депутатов</w:t>
      </w:r>
    </w:p>
    <w:p w:rsidR="00FE6303" w:rsidRPr="00FE6303" w:rsidRDefault="00FE6303" w:rsidP="00FE63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</w:t>
      </w:r>
    </w:p>
    <w:p w:rsidR="00FE6303" w:rsidRPr="00FE6303" w:rsidRDefault="00FE6303" w:rsidP="00FE63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</w:t>
      </w:r>
      <w:proofErr w:type="gramEnd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Чухлома Чухломского </w:t>
      </w:r>
    </w:p>
    <w:p w:rsidR="00FE6303" w:rsidRPr="00FE6303" w:rsidRDefault="00FE6303" w:rsidP="00FE63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</w:t>
      </w:r>
      <w:proofErr w:type="gramEnd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</w:p>
    <w:p w:rsidR="00FE6303" w:rsidRPr="00FE6303" w:rsidRDefault="00FE6303" w:rsidP="00FE63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</w:t>
      </w:r>
    </w:p>
    <w:p w:rsidR="00FE6303" w:rsidRPr="00FE6303" w:rsidRDefault="00FE6303" w:rsidP="00FE630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«16» июля 2019 года № 215</w:t>
      </w:r>
    </w:p>
    <w:p w:rsidR="00FE6303" w:rsidRPr="00FE6303" w:rsidRDefault="00FE6303" w:rsidP="00FE6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E6303" w:rsidRPr="00FE6303" w:rsidRDefault="00FE6303" w:rsidP="00FE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>от</w:t>
      </w:r>
      <w:proofErr w:type="gramEnd"/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передающего муниципального                                                                                                                   (от принимающего муниципального</w:t>
      </w:r>
    </w:p>
    <w:p w:rsidR="00FE6303" w:rsidRPr="00FE6303" w:rsidRDefault="00FE6303" w:rsidP="00FE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gramStart"/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образования)   </w:t>
      </w:r>
      <w:proofErr w:type="gramEnd"/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образования)</w:t>
      </w:r>
    </w:p>
    <w:p w:rsidR="00FE6303" w:rsidRPr="00FE6303" w:rsidRDefault="00FE6303" w:rsidP="00FE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Согласовано                                                                                                                                                         </w:t>
      </w:r>
      <w:proofErr w:type="spellStart"/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>Согласовано</w:t>
      </w:r>
      <w:proofErr w:type="spellEnd"/>
    </w:p>
    <w:p w:rsidR="00FE6303" w:rsidRPr="00FE6303" w:rsidRDefault="00FE6303" w:rsidP="00FE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>_________от _________ 20__ г. N___                                                                                                              _________ от _________ 20__ г. N____</w:t>
      </w:r>
    </w:p>
    <w:p w:rsidR="00FE6303" w:rsidRPr="00FE6303" w:rsidRDefault="00FE6303" w:rsidP="00FE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>правовой</w:t>
      </w:r>
      <w:proofErr w:type="gramEnd"/>
      <w:r w:rsidRPr="00FE6303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акт уполномоченного органа)                                                                                                        (правовой акт уполномоченного органа)</w:t>
      </w:r>
    </w:p>
    <w:p w:rsidR="00FE6303" w:rsidRPr="00FE6303" w:rsidRDefault="00FE6303" w:rsidP="00FE630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6303" w:rsidRPr="00FE6303" w:rsidRDefault="00FE6303" w:rsidP="00FE6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</w:p>
    <w:p w:rsidR="00FE6303" w:rsidRPr="00FE6303" w:rsidRDefault="00FE6303" w:rsidP="00FE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</w:t>
      </w:r>
    </w:p>
    <w:p w:rsidR="00FE6303" w:rsidRPr="00FE6303" w:rsidRDefault="00FE6303" w:rsidP="00FE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имущества</w:t>
      </w:r>
      <w:proofErr w:type="gramEnd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подлежащего передаче из собственности </w:t>
      </w:r>
    </w:p>
    <w:p w:rsidR="00FE6303" w:rsidRPr="00FE6303" w:rsidRDefault="00FE6303" w:rsidP="00FE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Чухломского муниципального района Костромской области в собственность </w:t>
      </w:r>
    </w:p>
    <w:p w:rsidR="00FE6303" w:rsidRPr="00FE6303" w:rsidRDefault="00FE6303" w:rsidP="00FE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>городского</w:t>
      </w:r>
      <w:proofErr w:type="gramEnd"/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город Чухлома Чухломского муниципального района Костромской области</w:t>
      </w:r>
    </w:p>
    <w:p w:rsidR="00FE6303" w:rsidRPr="00FE6303" w:rsidRDefault="00FE6303" w:rsidP="00FE63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63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1185"/>
        <w:gridCol w:w="1148"/>
        <w:gridCol w:w="1454"/>
        <w:gridCol w:w="1843"/>
        <w:gridCol w:w="1852"/>
        <w:gridCol w:w="1435"/>
      </w:tblGrid>
      <w:tr w:rsidR="00FE6303" w:rsidRPr="00FE6303" w:rsidTr="00FE6303"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</w:p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Ограничения (обременения) прав (вид)</w:t>
            </w:r>
          </w:p>
        </w:tc>
      </w:tr>
      <w:tr w:rsidR="00FE6303" w:rsidRPr="00FE6303" w:rsidTr="00FE6303"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6303" w:rsidRPr="00FE6303" w:rsidRDefault="00FE6303" w:rsidP="00FE63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FE6303" w:rsidRPr="00FE6303" w:rsidTr="00FE6303">
        <w:tc>
          <w:tcPr>
            <w:tcW w:w="19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6303" w:rsidRPr="00FE6303" w:rsidRDefault="00FE6303" w:rsidP="00FE630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6303" w:rsidRPr="00FE6303" w:rsidRDefault="00FE6303" w:rsidP="00FE6303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Экскаватор-погрузчик ЭО-2621 В-3 на базе трактора </w:t>
            </w:r>
            <w:proofErr w:type="spellStart"/>
            <w:r w:rsidRPr="00FE630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Беларус</w:t>
            </w:r>
            <w:proofErr w:type="spellEnd"/>
            <w:r w:rsidRPr="00FE630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-826</w:t>
            </w:r>
          </w:p>
        </w:tc>
        <w:tc>
          <w:tcPr>
            <w:tcW w:w="10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E6303" w:rsidRPr="00FE6303" w:rsidRDefault="00FE6303" w:rsidP="00FE6303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2009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Заводской номер машины (рамы) 2171/82601688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двигателя 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465343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коробки передач 299022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мостов 597673/22991-02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красный</w:t>
            </w:r>
            <w:proofErr w:type="gramEnd"/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двигателя колесный, 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двигателя кВт (</w:t>
            </w:r>
            <w:proofErr w:type="spell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л.с</w:t>
            </w:r>
            <w:proofErr w:type="spell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57,4 (78), 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 регистрационный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знак 9800 КТ 44, 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</w:t>
            </w:r>
            <w:proofErr w:type="gramEnd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стоимость 829230.00 </w:t>
            </w:r>
          </w:p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6303" w:rsidRPr="00FE6303" w:rsidRDefault="00FE6303" w:rsidP="00FE6303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E6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  <w:proofErr w:type="gramEnd"/>
          </w:p>
        </w:tc>
      </w:tr>
    </w:tbl>
    <w:p w:rsidR="00FE6303" w:rsidRPr="00FE6303" w:rsidRDefault="00FE6303" w:rsidP="00FE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03" w:rsidRDefault="00FE6303"/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FE6303" w:rsidRPr="009C3E24" w:rsidTr="006D2CB8">
        <w:trPr>
          <w:trHeight w:val="1755"/>
        </w:trPr>
        <w:tc>
          <w:tcPr>
            <w:tcW w:w="3151" w:type="dxa"/>
          </w:tcPr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157130 Костромская обл., </w:t>
            </w:r>
            <w:proofErr w:type="spell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1,</w:t>
            </w:r>
          </w:p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hyperlink r:id="rId6" w:history="1"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gorchuh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yandex</w:t>
              </w:r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9C3E24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Тираж</w:t>
            </w: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 xml:space="preserve">: 10 </w:t>
            </w:r>
            <w:proofErr w:type="spell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экз</w:t>
            </w:r>
            <w:proofErr w:type="spell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077" w:type="dxa"/>
          </w:tcPr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(157130 Костромская обл., </w:t>
            </w:r>
            <w:proofErr w:type="spell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Чухломский</w:t>
            </w:r>
            <w:proofErr w:type="spell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</w:tcPr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</w:t>
            </w:r>
            <w:proofErr w:type="gramStart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Вестник Чухломы»</w:t>
            </w:r>
          </w:p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соответствии со статьей 12 Закона РФ от 27 декабря 1991 г.№2124-1 «О средствах массовой информации»</w:t>
            </w:r>
          </w:p>
          <w:p w:rsidR="00FE6303" w:rsidRPr="009C3E24" w:rsidRDefault="00FE6303" w:rsidP="006D2CB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C3E2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Издание освобождается от регистрации</w:t>
            </w:r>
          </w:p>
        </w:tc>
      </w:tr>
    </w:tbl>
    <w:p w:rsidR="00DE2940" w:rsidRPr="00FE6303" w:rsidRDefault="00DE2940" w:rsidP="00FE6303"/>
    <w:sectPr w:rsidR="00DE2940" w:rsidRPr="00FE6303" w:rsidSect="00FE630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03"/>
    <w:rsid w:val="00DE2940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C8B5-04D6-4DD6-9095-65F4D125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chuh@yandex.ru" TargetMode="External"/><Relationship Id="rId5" Type="http://schemas.openxmlformats.org/officeDocument/2006/relationships/hyperlink" Target="garantF1://15149662.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2019-07-17T07:42:00Z</dcterms:created>
  <dcterms:modified xsi:type="dcterms:W3CDTF">2019-07-17T07:47:00Z</dcterms:modified>
</cp:coreProperties>
</file>